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4DF3E" w14:textId="04E61593" w:rsidR="00E00537" w:rsidRPr="009208FC" w:rsidRDefault="00E269C7" w:rsidP="00E269C7">
      <w:pPr>
        <w:pStyle w:val="Corpodetexto"/>
        <w:spacing w:before="1" w:line="242" w:lineRule="auto"/>
        <w:ind w:right="-20"/>
      </w:pPr>
      <w:r w:rsidRPr="009208FC">
        <w:rPr>
          <w:noProof/>
        </w:rPr>
        <w:drawing>
          <wp:anchor distT="0" distB="0" distL="114300" distR="114300" simplePos="0" relativeHeight="251659264" behindDoc="0" locked="0" layoutInCell="1" allowOverlap="1" wp14:anchorId="09D65CC8" wp14:editId="02418798">
            <wp:simplePos x="0" y="0"/>
            <wp:positionH relativeFrom="column">
              <wp:posOffset>2121535</wp:posOffset>
            </wp:positionH>
            <wp:positionV relativeFrom="paragraph">
              <wp:posOffset>163627</wp:posOffset>
            </wp:positionV>
            <wp:extent cx="2342515" cy="513080"/>
            <wp:effectExtent l="0" t="0" r="635" b="1270"/>
            <wp:wrapSquare wrapText="bothSides"/>
            <wp:docPr id="2324049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4CA99" w14:textId="77777777" w:rsidR="00E00537" w:rsidRPr="009208FC" w:rsidRDefault="00E00537" w:rsidP="00E00537">
      <w:pPr>
        <w:pStyle w:val="Corpodetexto"/>
        <w:spacing w:before="1" w:line="242" w:lineRule="auto"/>
        <w:ind w:left="142" w:right="-20" w:firstLine="129"/>
        <w:jc w:val="center"/>
        <w:rPr>
          <w:sz w:val="16"/>
          <w:szCs w:val="16"/>
        </w:rPr>
      </w:pPr>
    </w:p>
    <w:p w14:paraId="606B786A" w14:textId="77777777" w:rsidR="00E269C7" w:rsidRPr="009208FC" w:rsidRDefault="00E269C7" w:rsidP="00E269C7">
      <w:pPr>
        <w:pStyle w:val="Corpodetexto"/>
        <w:spacing w:line="276" w:lineRule="auto"/>
        <w:ind w:left="142" w:right="-20" w:firstLine="129"/>
        <w:jc w:val="center"/>
      </w:pPr>
    </w:p>
    <w:p w14:paraId="0C9CF8BF" w14:textId="77777777" w:rsidR="00E269C7" w:rsidRPr="009208FC" w:rsidRDefault="00E269C7" w:rsidP="00E00537">
      <w:pPr>
        <w:pStyle w:val="Corpodetexto"/>
        <w:spacing w:before="1" w:line="276" w:lineRule="auto"/>
        <w:ind w:left="142" w:right="-20" w:firstLine="129"/>
        <w:jc w:val="center"/>
      </w:pPr>
    </w:p>
    <w:p w14:paraId="72A54745" w14:textId="4A60034D" w:rsidR="00E00537" w:rsidRPr="009208FC" w:rsidRDefault="00E00537" w:rsidP="00FF7568">
      <w:pPr>
        <w:pStyle w:val="Corpodetexto"/>
        <w:spacing w:before="1"/>
        <w:ind w:left="142" w:right="-20" w:firstLine="129"/>
        <w:jc w:val="center"/>
      </w:pPr>
      <w:r w:rsidRPr="009208FC">
        <w:t>CONTEÚDOS</w:t>
      </w:r>
      <w:r w:rsidRPr="009208FC">
        <w:rPr>
          <w:spacing w:val="-7"/>
        </w:rPr>
        <w:t xml:space="preserve">  </w:t>
      </w:r>
      <w:r w:rsidRPr="009208FC">
        <w:t>–</w:t>
      </w:r>
      <w:r w:rsidRPr="009208FC">
        <w:rPr>
          <w:spacing w:val="-18"/>
        </w:rPr>
        <w:t xml:space="preserve"> </w:t>
      </w:r>
      <w:r w:rsidRPr="009208FC">
        <w:t>7º</w:t>
      </w:r>
      <w:r w:rsidRPr="009208FC">
        <w:rPr>
          <w:spacing w:val="-13"/>
        </w:rPr>
        <w:t xml:space="preserve"> </w:t>
      </w:r>
      <w:r w:rsidRPr="009208FC">
        <w:t>ANO</w:t>
      </w:r>
    </w:p>
    <w:p w14:paraId="5880DF21" w14:textId="5DB40C31" w:rsidR="005778A4" w:rsidRPr="009208FC" w:rsidRDefault="00E00537" w:rsidP="00FF7568">
      <w:pPr>
        <w:pStyle w:val="Corpodetexto"/>
        <w:spacing w:before="1"/>
        <w:ind w:left="142" w:right="-20" w:firstLine="129"/>
        <w:jc w:val="center"/>
      </w:pPr>
      <w:r w:rsidRPr="009208FC">
        <w:t xml:space="preserve">AVALIAÇÃO ESCRITA (AV1) - </w:t>
      </w:r>
      <w:r w:rsidR="000E23B5" w:rsidRPr="009208FC">
        <w:t>II</w:t>
      </w:r>
      <w:r w:rsidR="005778A4" w:rsidRPr="009208FC">
        <w:t>I</w:t>
      </w:r>
      <w:r w:rsidRPr="009208FC">
        <w:t xml:space="preserve"> </w:t>
      </w:r>
      <w:r w:rsidR="005778A4" w:rsidRPr="009208FC">
        <w:t>TRIMESTRE</w:t>
      </w:r>
      <w:r w:rsidRPr="009208FC">
        <w:t xml:space="preserve"> </w:t>
      </w:r>
      <w:r w:rsidR="005778A4" w:rsidRPr="009208FC">
        <w:t xml:space="preserve">- 2025 </w:t>
      </w:r>
    </w:p>
    <w:p w14:paraId="68522FEF" w14:textId="703AFD2F" w:rsidR="00E269C7" w:rsidRPr="009208FC" w:rsidRDefault="005778A4" w:rsidP="00FF7568">
      <w:pPr>
        <w:pStyle w:val="Corpodetexto"/>
        <w:ind w:left="3609" w:right="-20"/>
        <w:rPr>
          <w:spacing w:val="-5"/>
        </w:rPr>
      </w:pPr>
      <w:r w:rsidRPr="009208FC">
        <w:t>Aplicação:</w:t>
      </w:r>
      <w:r w:rsidRPr="009208FC">
        <w:rPr>
          <w:spacing w:val="-6"/>
        </w:rPr>
        <w:t xml:space="preserve"> </w:t>
      </w:r>
      <w:r w:rsidRPr="009208FC">
        <w:t>das</w:t>
      </w:r>
      <w:r w:rsidRPr="009208FC">
        <w:rPr>
          <w:spacing w:val="-12"/>
        </w:rPr>
        <w:t xml:space="preserve"> </w:t>
      </w:r>
      <w:r w:rsidRPr="009208FC">
        <w:t>0</w:t>
      </w:r>
      <w:r w:rsidR="005E6D15" w:rsidRPr="009208FC">
        <w:t>9</w:t>
      </w:r>
      <w:r w:rsidR="009208FC" w:rsidRPr="009208FC">
        <w:t>h</w:t>
      </w:r>
      <w:r w:rsidR="005E6D15" w:rsidRPr="009208FC">
        <w:t>40</w:t>
      </w:r>
      <w:r w:rsidRPr="009208FC">
        <w:rPr>
          <w:spacing w:val="3"/>
        </w:rPr>
        <w:t xml:space="preserve"> </w:t>
      </w:r>
      <w:r w:rsidRPr="009208FC">
        <w:t>às</w:t>
      </w:r>
      <w:r w:rsidRPr="009208FC">
        <w:rPr>
          <w:spacing w:val="-12"/>
        </w:rPr>
        <w:t xml:space="preserve"> </w:t>
      </w:r>
      <w:r w:rsidRPr="009208FC">
        <w:rPr>
          <w:spacing w:val="-5"/>
        </w:rPr>
        <w:t>12h</w:t>
      </w:r>
    </w:p>
    <w:tbl>
      <w:tblPr>
        <w:tblStyle w:val="TableNormal"/>
        <w:tblW w:w="104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3"/>
      </w:tblGrid>
      <w:tr w:rsidR="005778A4" w:rsidRPr="009208FC" w14:paraId="25934FB1" w14:textId="77777777" w:rsidTr="00E269C7">
        <w:trPr>
          <w:trHeight w:val="285"/>
        </w:trPr>
        <w:tc>
          <w:tcPr>
            <w:tcW w:w="10453" w:type="dxa"/>
          </w:tcPr>
          <w:p w14:paraId="6C19670D" w14:textId="0F5EDBC6" w:rsidR="005778A4" w:rsidRPr="009208FC" w:rsidRDefault="00E00537" w:rsidP="00E00537">
            <w:pPr>
              <w:pStyle w:val="TableParagraph"/>
              <w:ind w:left="142"/>
              <w:rPr>
                <w:b/>
              </w:rPr>
            </w:pPr>
            <w:r w:rsidRPr="009208FC">
              <w:rPr>
                <w:b/>
              </w:rPr>
              <w:t>DATA:</w:t>
            </w:r>
            <w:r w:rsidRPr="009208FC">
              <w:rPr>
                <w:b/>
                <w:spacing w:val="-21"/>
              </w:rPr>
              <w:t xml:space="preserve"> </w:t>
            </w:r>
            <w:r w:rsidR="00F5367E" w:rsidRPr="009208FC">
              <w:rPr>
                <w:b/>
                <w:spacing w:val="-21"/>
              </w:rPr>
              <w:t>06</w:t>
            </w:r>
            <w:r w:rsidRPr="009208FC">
              <w:rPr>
                <w:b/>
                <w:spacing w:val="-21"/>
              </w:rPr>
              <w:t>/</w:t>
            </w:r>
            <w:r w:rsidR="00EC7AB1">
              <w:rPr>
                <w:b/>
                <w:spacing w:val="-21"/>
              </w:rPr>
              <w:t>10</w:t>
            </w:r>
            <w:r w:rsidRPr="009208FC">
              <w:rPr>
                <w:b/>
                <w:spacing w:val="-21"/>
              </w:rPr>
              <w:t>/</w:t>
            </w:r>
            <w:r w:rsidRPr="009208FC">
              <w:rPr>
                <w:b/>
                <w:spacing w:val="6"/>
              </w:rPr>
              <w:t xml:space="preserve"> 2025 </w:t>
            </w:r>
            <w:r w:rsidRPr="009208FC">
              <w:rPr>
                <w:b/>
              </w:rPr>
              <w:t>-</w:t>
            </w:r>
            <w:r w:rsidRPr="009208FC">
              <w:rPr>
                <w:b/>
                <w:spacing w:val="-13"/>
              </w:rPr>
              <w:t xml:space="preserve"> </w:t>
            </w:r>
            <w:r w:rsidRPr="009208FC">
              <w:rPr>
                <w:b/>
              </w:rPr>
              <w:t>SEGUNDA-</w:t>
            </w:r>
            <w:r w:rsidRPr="009208FC">
              <w:rPr>
                <w:b/>
                <w:spacing w:val="-4"/>
              </w:rPr>
              <w:t>FEIRA</w:t>
            </w:r>
          </w:p>
        </w:tc>
      </w:tr>
      <w:tr w:rsidR="005778A4" w:rsidRPr="009208FC" w14:paraId="4865158C" w14:textId="77777777" w:rsidTr="001106B3">
        <w:trPr>
          <w:trHeight w:val="2480"/>
        </w:trPr>
        <w:tc>
          <w:tcPr>
            <w:tcW w:w="10453" w:type="dxa"/>
          </w:tcPr>
          <w:p w14:paraId="7F748D99" w14:textId="54CEE1E6" w:rsidR="005778A4" w:rsidRPr="009208FC" w:rsidRDefault="005778A4" w:rsidP="00E0053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9208FC">
              <w:rPr>
                <w:b/>
                <w:bCs/>
                <w:u w:val="single"/>
              </w:rPr>
              <w:t xml:space="preserve">HISTÓRIA </w:t>
            </w:r>
          </w:p>
          <w:p w14:paraId="34BA4E71" w14:textId="77777777" w:rsidR="00883AE5" w:rsidRPr="009208FC" w:rsidRDefault="00883AE5" w:rsidP="00883AE5">
            <w:pPr>
              <w:pStyle w:val="TableParagraph"/>
              <w:numPr>
                <w:ilvl w:val="0"/>
                <w:numId w:val="12"/>
              </w:numPr>
              <w:rPr>
                <w:lang w:val="pt-BR"/>
              </w:rPr>
            </w:pPr>
            <w:r w:rsidRPr="009208FC">
              <w:rPr>
                <w:lang w:val="pt-BR"/>
              </w:rPr>
              <w:t>CAPÍTULO 8 DO LIVRO 3 – ECONOMIA E SOCIEDADE COLONIAL</w:t>
            </w:r>
          </w:p>
          <w:p w14:paraId="252853CF" w14:textId="77777777" w:rsidR="00D46445" w:rsidRPr="009208FC" w:rsidRDefault="00D46445" w:rsidP="00883AE5">
            <w:pPr>
              <w:pStyle w:val="TableParagraph"/>
              <w:numPr>
                <w:ilvl w:val="0"/>
                <w:numId w:val="12"/>
              </w:numPr>
            </w:pPr>
          </w:p>
          <w:p w14:paraId="09C1C3E5" w14:textId="77777777" w:rsidR="00714B7A" w:rsidRPr="009208FC" w:rsidRDefault="005778A4" w:rsidP="00BD52C3">
            <w:pPr>
              <w:pStyle w:val="TableParagraph"/>
              <w:ind w:left="554"/>
              <w:rPr>
                <w:b/>
                <w:bCs/>
                <w:u w:val="single"/>
              </w:rPr>
            </w:pPr>
            <w:r w:rsidRPr="009208FC">
              <w:rPr>
                <w:b/>
                <w:bCs/>
                <w:u w:val="single"/>
              </w:rPr>
              <w:t>E</w:t>
            </w:r>
            <w:r w:rsidR="00BD52C3" w:rsidRPr="009208FC">
              <w:rPr>
                <w:b/>
                <w:bCs/>
                <w:u w:val="single"/>
              </w:rPr>
              <w:t>S</w:t>
            </w:r>
            <w:r w:rsidRPr="009208FC">
              <w:rPr>
                <w:b/>
                <w:bCs/>
                <w:u w:val="single"/>
              </w:rPr>
              <w:t>PANHOL</w:t>
            </w:r>
          </w:p>
          <w:p w14:paraId="16FECF58" w14:textId="31007512" w:rsidR="00BD52C3" w:rsidRPr="009208FC" w:rsidRDefault="001106B3" w:rsidP="001106B3">
            <w:pPr>
              <w:pStyle w:val="TableParagraph"/>
              <w:numPr>
                <w:ilvl w:val="0"/>
                <w:numId w:val="21"/>
              </w:numPr>
            </w:pPr>
            <w:r w:rsidRPr="009208FC">
              <w:t>futuro imperfecto, vocabulario, alimentacion y salud.</w:t>
            </w:r>
          </w:p>
        </w:tc>
      </w:tr>
      <w:tr w:rsidR="005778A4" w:rsidRPr="009208FC" w14:paraId="1C865FB2" w14:textId="77777777" w:rsidTr="00E269C7">
        <w:trPr>
          <w:trHeight w:val="285"/>
        </w:trPr>
        <w:tc>
          <w:tcPr>
            <w:tcW w:w="10453" w:type="dxa"/>
          </w:tcPr>
          <w:p w14:paraId="68F866A3" w14:textId="413CF649" w:rsidR="005778A4" w:rsidRPr="009208FC" w:rsidRDefault="00E00537" w:rsidP="00E00537">
            <w:pPr>
              <w:pStyle w:val="TableParagraph"/>
              <w:ind w:left="142"/>
              <w:rPr>
                <w:b/>
              </w:rPr>
            </w:pPr>
            <w:r w:rsidRPr="009208FC">
              <w:rPr>
                <w:b/>
              </w:rPr>
              <w:t>DATA:</w:t>
            </w:r>
            <w:r w:rsidRPr="009208FC">
              <w:rPr>
                <w:b/>
                <w:spacing w:val="-21"/>
              </w:rPr>
              <w:t xml:space="preserve"> </w:t>
            </w:r>
            <w:r w:rsidRPr="009208FC">
              <w:rPr>
                <w:b/>
                <w:spacing w:val="1"/>
              </w:rPr>
              <w:t xml:space="preserve"> </w:t>
            </w:r>
            <w:r w:rsidR="00F5367E" w:rsidRPr="009208FC">
              <w:rPr>
                <w:b/>
                <w:spacing w:val="1"/>
              </w:rPr>
              <w:t>07</w:t>
            </w:r>
            <w:r w:rsidRPr="009208FC">
              <w:rPr>
                <w:b/>
                <w:spacing w:val="1"/>
              </w:rPr>
              <w:t>/</w:t>
            </w:r>
            <w:r w:rsidR="00EC7AB1">
              <w:rPr>
                <w:b/>
                <w:spacing w:val="1"/>
              </w:rPr>
              <w:t>10</w:t>
            </w:r>
            <w:r w:rsidRPr="009208FC">
              <w:rPr>
                <w:b/>
                <w:spacing w:val="1"/>
              </w:rPr>
              <w:t>/2025</w:t>
            </w:r>
            <w:r w:rsidRPr="009208FC">
              <w:rPr>
                <w:b/>
              </w:rPr>
              <w:t>-</w:t>
            </w:r>
            <w:r w:rsidRPr="009208FC">
              <w:rPr>
                <w:b/>
                <w:spacing w:val="-9"/>
              </w:rPr>
              <w:t xml:space="preserve"> </w:t>
            </w:r>
            <w:r w:rsidRPr="009208FC">
              <w:rPr>
                <w:b/>
              </w:rPr>
              <w:t>TERÇA-</w:t>
            </w:r>
            <w:r w:rsidRPr="009208FC">
              <w:rPr>
                <w:b/>
                <w:spacing w:val="-4"/>
              </w:rPr>
              <w:t>FEIRA</w:t>
            </w:r>
          </w:p>
        </w:tc>
      </w:tr>
      <w:tr w:rsidR="005778A4" w:rsidRPr="009208FC" w14:paraId="165AB853" w14:textId="77777777" w:rsidTr="00E269C7">
        <w:trPr>
          <w:trHeight w:val="2368"/>
        </w:trPr>
        <w:tc>
          <w:tcPr>
            <w:tcW w:w="10453" w:type="dxa"/>
          </w:tcPr>
          <w:p w14:paraId="6E1E51AA" w14:textId="7781E883" w:rsidR="005778A4" w:rsidRPr="009208FC" w:rsidRDefault="005778A4" w:rsidP="00E0053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9208FC">
              <w:rPr>
                <w:b/>
                <w:bCs/>
                <w:u w:val="single"/>
              </w:rPr>
              <w:t xml:space="preserve">GRAMÁTICA </w:t>
            </w:r>
          </w:p>
          <w:p w14:paraId="4F462A17" w14:textId="77777777" w:rsidR="002F49AF" w:rsidRPr="009208FC" w:rsidRDefault="002F49AF" w:rsidP="002F49AF">
            <w:pPr>
              <w:pStyle w:val="TableParagraph"/>
              <w:numPr>
                <w:ilvl w:val="0"/>
                <w:numId w:val="8"/>
              </w:numPr>
            </w:pPr>
            <w:r w:rsidRPr="009208FC">
              <w:t>Concordância verbal;</w:t>
            </w:r>
          </w:p>
          <w:p w14:paraId="6EFF13D7" w14:textId="37A00BF8" w:rsidR="00D46445" w:rsidRPr="009208FC" w:rsidRDefault="002F49AF" w:rsidP="002F49AF">
            <w:pPr>
              <w:pStyle w:val="TableParagraph"/>
            </w:pPr>
            <w:r w:rsidRPr="009208FC">
              <w:t xml:space="preserve">       Quando a concordância verbal foge da regra</w:t>
            </w:r>
          </w:p>
          <w:p w14:paraId="7AB028ED" w14:textId="77777777" w:rsidR="002F49AF" w:rsidRPr="009208FC" w:rsidRDefault="002F49AF" w:rsidP="002F49AF">
            <w:pPr>
              <w:pStyle w:val="TableParagraph"/>
              <w:numPr>
                <w:ilvl w:val="0"/>
                <w:numId w:val="8"/>
              </w:numPr>
            </w:pPr>
            <w:r w:rsidRPr="009208FC">
              <w:t>Termos essenciais da oração: sujeito e predicado (caderno e livro);</w:t>
            </w:r>
          </w:p>
          <w:p w14:paraId="3264061E" w14:textId="1D0E9B11" w:rsidR="002F49AF" w:rsidRPr="009208FC" w:rsidRDefault="002F49AF" w:rsidP="002F49AF">
            <w:pPr>
              <w:pStyle w:val="TableParagraph"/>
              <w:numPr>
                <w:ilvl w:val="0"/>
                <w:numId w:val="8"/>
              </w:numPr>
            </w:pPr>
            <w:r w:rsidRPr="009208FC">
              <w:t>Interpretação de texto.</w:t>
            </w:r>
          </w:p>
          <w:p w14:paraId="1BAFD91A" w14:textId="3023F873" w:rsidR="005778A4" w:rsidRPr="009208FC" w:rsidRDefault="005778A4" w:rsidP="00E0053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9208FC">
              <w:rPr>
                <w:b/>
                <w:bCs/>
                <w:u w:val="single"/>
              </w:rPr>
              <w:t xml:space="preserve">REDAÇÃO </w:t>
            </w:r>
          </w:p>
          <w:p w14:paraId="53F991D6" w14:textId="77777777" w:rsidR="009772C4" w:rsidRPr="009208FC" w:rsidRDefault="009772C4" w:rsidP="009772C4">
            <w:pPr>
              <w:pStyle w:val="TableParagraph"/>
              <w:tabs>
                <w:tab w:val="left" w:pos="477"/>
              </w:tabs>
              <w:rPr>
                <w:lang w:val="pt-BR"/>
              </w:rPr>
            </w:pPr>
            <w:r w:rsidRPr="009208FC">
              <w:rPr>
                <w:lang w:val="pt-BR"/>
              </w:rPr>
              <w:t xml:space="preserve">Entrevista: o gênero das interações </w:t>
            </w:r>
          </w:p>
          <w:p w14:paraId="285CAE76" w14:textId="77777777" w:rsidR="009772C4" w:rsidRPr="009208FC" w:rsidRDefault="009772C4" w:rsidP="009772C4">
            <w:pPr>
              <w:pStyle w:val="TableParagraph"/>
              <w:tabs>
                <w:tab w:val="left" w:pos="477"/>
              </w:tabs>
              <w:rPr>
                <w:lang w:val="pt-BR"/>
              </w:rPr>
            </w:pPr>
            <w:r w:rsidRPr="009208FC">
              <w:rPr>
                <w:lang w:val="pt-BR"/>
              </w:rPr>
              <w:t>- Tipos de entrevista</w:t>
            </w:r>
          </w:p>
          <w:p w14:paraId="069DB80B" w14:textId="77777777" w:rsidR="009772C4" w:rsidRPr="009208FC" w:rsidRDefault="009772C4" w:rsidP="009772C4">
            <w:pPr>
              <w:pStyle w:val="TableParagraph"/>
              <w:tabs>
                <w:tab w:val="left" w:pos="477"/>
              </w:tabs>
              <w:rPr>
                <w:lang w:val="pt-BR"/>
              </w:rPr>
            </w:pPr>
            <w:r w:rsidRPr="009208FC">
              <w:rPr>
                <w:lang w:val="pt-BR"/>
              </w:rPr>
              <w:t>- Reportagem e notícia</w:t>
            </w:r>
          </w:p>
          <w:p w14:paraId="6BAA22EF" w14:textId="77777777" w:rsidR="009772C4" w:rsidRPr="009208FC" w:rsidRDefault="009772C4" w:rsidP="009772C4">
            <w:pPr>
              <w:pStyle w:val="TableParagraph"/>
              <w:tabs>
                <w:tab w:val="left" w:pos="477"/>
              </w:tabs>
              <w:rPr>
                <w:lang w:val="pt-BR"/>
              </w:rPr>
            </w:pPr>
            <w:r w:rsidRPr="009208FC">
              <w:rPr>
                <w:lang w:val="pt-BR"/>
              </w:rPr>
              <w:t>Capítulos: 7 e 8 - págs. 61 a 68; 71 a 77; 116 a 118 (Vol. 3 /Bernoulli)</w:t>
            </w:r>
          </w:p>
          <w:p w14:paraId="790B19B7" w14:textId="77777777" w:rsidR="009772C4" w:rsidRPr="009208FC" w:rsidRDefault="009772C4" w:rsidP="009772C4">
            <w:pPr>
              <w:pStyle w:val="TableParagraph"/>
              <w:tabs>
                <w:tab w:val="left" w:pos="477"/>
              </w:tabs>
              <w:rPr>
                <w:lang w:val="pt-BR"/>
              </w:rPr>
            </w:pPr>
          </w:p>
          <w:p w14:paraId="7B930DC0" w14:textId="594E5EA5" w:rsidR="00ED5AD7" w:rsidRPr="009208FC" w:rsidRDefault="00ED5AD7" w:rsidP="009772C4">
            <w:pPr>
              <w:pStyle w:val="TableParagraph"/>
              <w:tabs>
                <w:tab w:val="left" w:pos="477"/>
              </w:tabs>
              <w:rPr>
                <w:lang w:val="pt-BR"/>
              </w:rPr>
            </w:pPr>
          </w:p>
          <w:p w14:paraId="028729C9" w14:textId="5120B9B1" w:rsidR="003E5B4C" w:rsidRPr="009208FC" w:rsidRDefault="003E5B4C" w:rsidP="00883AE5">
            <w:pPr>
              <w:pStyle w:val="TableParagraph"/>
              <w:tabs>
                <w:tab w:val="left" w:pos="477"/>
              </w:tabs>
              <w:ind w:left="477"/>
              <w:rPr>
                <w:b/>
                <w:bCs/>
                <w:u w:val="single"/>
              </w:rPr>
            </w:pPr>
          </w:p>
        </w:tc>
      </w:tr>
      <w:tr w:rsidR="00E00537" w:rsidRPr="009208FC" w14:paraId="7CE5EFC4" w14:textId="77777777" w:rsidTr="00E269C7">
        <w:trPr>
          <w:trHeight w:val="125"/>
        </w:trPr>
        <w:tc>
          <w:tcPr>
            <w:tcW w:w="10453" w:type="dxa"/>
          </w:tcPr>
          <w:p w14:paraId="1A56541F" w14:textId="53ECF8DD" w:rsidR="00E00537" w:rsidRPr="009208FC" w:rsidRDefault="00E00537" w:rsidP="00E0053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9208FC">
              <w:rPr>
                <w:b/>
              </w:rPr>
              <w:t>DATA:</w:t>
            </w:r>
            <w:r w:rsidR="003D6A1D" w:rsidRPr="009208FC">
              <w:rPr>
                <w:b/>
              </w:rPr>
              <w:t>08</w:t>
            </w:r>
            <w:r w:rsidRPr="009208FC">
              <w:rPr>
                <w:b/>
              </w:rPr>
              <w:t>/</w:t>
            </w:r>
            <w:r w:rsidR="00EC7AB1">
              <w:rPr>
                <w:b/>
              </w:rPr>
              <w:t>10</w:t>
            </w:r>
            <w:r w:rsidRPr="009208FC">
              <w:rPr>
                <w:b/>
              </w:rPr>
              <w:t>/2025-</w:t>
            </w:r>
            <w:r w:rsidRPr="009208FC">
              <w:rPr>
                <w:b/>
                <w:spacing w:val="2"/>
              </w:rPr>
              <w:t xml:space="preserve"> </w:t>
            </w:r>
            <w:r w:rsidRPr="009208FC">
              <w:rPr>
                <w:b/>
              </w:rPr>
              <w:t>QUARTA-</w:t>
            </w:r>
            <w:r w:rsidRPr="009208FC">
              <w:rPr>
                <w:b/>
                <w:spacing w:val="-4"/>
              </w:rPr>
              <w:t>FEIRA</w:t>
            </w:r>
          </w:p>
        </w:tc>
      </w:tr>
      <w:tr w:rsidR="00E00537" w:rsidRPr="009208FC" w14:paraId="385C637B" w14:textId="77777777" w:rsidTr="00E269C7">
        <w:trPr>
          <w:trHeight w:val="407"/>
        </w:trPr>
        <w:tc>
          <w:tcPr>
            <w:tcW w:w="10453" w:type="dxa"/>
          </w:tcPr>
          <w:p w14:paraId="765DA26E" w14:textId="75520A99" w:rsidR="00E00537" w:rsidRPr="009208FC" w:rsidRDefault="00E00537" w:rsidP="00E0053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9208FC">
              <w:rPr>
                <w:b/>
                <w:bCs/>
                <w:u w:val="single"/>
              </w:rPr>
              <w:t xml:space="preserve">ÁLGEBRA </w:t>
            </w:r>
          </w:p>
          <w:p w14:paraId="0622777B" w14:textId="77777777" w:rsidR="00BE1715" w:rsidRPr="009208FC" w:rsidRDefault="00BE1715" w:rsidP="00E00537">
            <w:pPr>
              <w:pStyle w:val="TableParagraph"/>
              <w:ind w:left="194"/>
            </w:pPr>
            <w:r w:rsidRPr="009208FC">
              <w:t>Inequações do 1º grau; Sequências recursivas e não recursivas; Razão; Proporção;</w:t>
            </w:r>
          </w:p>
          <w:p w14:paraId="232FFED9" w14:textId="5934CB90" w:rsidR="00BE1715" w:rsidRPr="009208FC" w:rsidRDefault="00BE1715" w:rsidP="00BD52C3">
            <w:pPr>
              <w:pStyle w:val="TableParagraph"/>
              <w:numPr>
                <w:ilvl w:val="0"/>
                <w:numId w:val="17"/>
              </w:numPr>
            </w:pPr>
            <w:r w:rsidRPr="009208FC">
              <w:t>Grandezas diretamente proporcionais; Grandezas inversamente proporcionais;</w:t>
            </w:r>
          </w:p>
          <w:p w14:paraId="312E8B8A" w14:textId="734E701D" w:rsidR="00D46445" w:rsidRPr="009208FC" w:rsidRDefault="00BE1715" w:rsidP="00E00537">
            <w:pPr>
              <w:pStyle w:val="TableParagraph"/>
              <w:ind w:left="194"/>
            </w:pPr>
            <w:r w:rsidRPr="009208FC">
              <w:t xml:space="preserve"> Regra de três.</w:t>
            </w:r>
          </w:p>
          <w:p w14:paraId="631DAAE8" w14:textId="6F8089AC" w:rsidR="00E00537" w:rsidRPr="009208FC" w:rsidRDefault="00E00537" w:rsidP="00E0053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9208FC">
              <w:rPr>
                <w:b/>
                <w:bCs/>
                <w:u w:val="single"/>
              </w:rPr>
              <w:t xml:space="preserve">LITERATURA </w:t>
            </w:r>
          </w:p>
          <w:p w14:paraId="32CC5A72" w14:textId="77777777" w:rsidR="00883AE5" w:rsidRPr="009208FC" w:rsidRDefault="00883AE5" w:rsidP="00883AE5">
            <w:pPr>
              <w:pStyle w:val="TableParagraph"/>
              <w:numPr>
                <w:ilvl w:val="0"/>
                <w:numId w:val="8"/>
              </w:numPr>
            </w:pPr>
            <w:r w:rsidRPr="009208FC">
              <w:t xml:space="preserve">Interpretação e compreensão textual </w:t>
            </w:r>
          </w:p>
          <w:p w14:paraId="64B68D3F" w14:textId="4F54B51A" w:rsidR="00883AE5" w:rsidRPr="009208FC" w:rsidRDefault="00883AE5" w:rsidP="00883AE5">
            <w:pPr>
              <w:pStyle w:val="TableParagraph"/>
              <w:numPr>
                <w:ilvl w:val="0"/>
                <w:numId w:val="8"/>
              </w:numPr>
            </w:pPr>
            <w:r w:rsidRPr="009208FC">
              <w:t xml:space="preserve">Conto de mistério e terror      </w:t>
            </w:r>
          </w:p>
          <w:p w14:paraId="0D134C22" w14:textId="54582EC8" w:rsidR="00E00537" w:rsidRPr="009208FC" w:rsidRDefault="00883AE5" w:rsidP="0072663D">
            <w:pPr>
              <w:pStyle w:val="TableParagraph"/>
              <w:ind w:left="554"/>
            </w:pPr>
            <w:r w:rsidRPr="009208FC">
              <w:t xml:space="preserve">                                            </w:t>
            </w:r>
          </w:p>
        </w:tc>
      </w:tr>
      <w:tr w:rsidR="00E269C7" w:rsidRPr="009208FC" w14:paraId="78A940B6" w14:textId="77777777" w:rsidTr="00E269C7">
        <w:trPr>
          <w:trHeight w:val="212"/>
        </w:trPr>
        <w:tc>
          <w:tcPr>
            <w:tcW w:w="10453" w:type="dxa"/>
          </w:tcPr>
          <w:p w14:paraId="50AC2F8E" w14:textId="771DB991" w:rsidR="00E269C7" w:rsidRPr="009208FC" w:rsidRDefault="00E269C7" w:rsidP="00E0053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9208FC">
              <w:rPr>
                <w:b/>
              </w:rPr>
              <w:t>DATA:</w:t>
            </w:r>
            <w:r w:rsidRPr="009208FC">
              <w:rPr>
                <w:b/>
                <w:spacing w:val="-21"/>
              </w:rPr>
              <w:t xml:space="preserve"> </w:t>
            </w:r>
            <w:r w:rsidR="003D6A1D" w:rsidRPr="009208FC">
              <w:rPr>
                <w:b/>
                <w:spacing w:val="-21"/>
              </w:rPr>
              <w:t>09</w:t>
            </w:r>
            <w:r w:rsidRPr="009208FC">
              <w:rPr>
                <w:b/>
                <w:spacing w:val="-21"/>
              </w:rPr>
              <w:t>/</w:t>
            </w:r>
            <w:r w:rsidR="00EC7AB1">
              <w:rPr>
                <w:b/>
                <w:spacing w:val="-21"/>
              </w:rPr>
              <w:t>10</w:t>
            </w:r>
            <w:r w:rsidRPr="009208FC">
              <w:rPr>
                <w:b/>
                <w:spacing w:val="-21"/>
              </w:rPr>
              <w:t>/2025</w:t>
            </w:r>
            <w:r w:rsidRPr="009208FC">
              <w:rPr>
                <w:b/>
                <w:spacing w:val="-5"/>
              </w:rPr>
              <w:t xml:space="preserve"> </w:t>
            </w:r>
            <w:r w:rsidRPr="009208FC">
              <w:rPr>
                <w:b/>
              </w:rPr>
              <w:t>-</w:t>
            </w:r>
            <w:r w:rsidRPr="009208FC">
              <w:rPr>
                <w:b/>
                <w:spacing w:val="-12"/>
              </w:rPr>
              <w:t xml:space="preserve"> </w:t>
            </w:r>
            <w:r w:rsidRPr="009208FC">
              <w:rPr>
                <w:b/>
              </w:rPr>
              <w:t>QUINTA-</w:t>
            </w:r>
            <w:r w:rsidRPr="009208FC">
              <w:rPr>
                <w:b/>
                <w:spacing w:val="-4"/>
              </w:rPr>
              <w:t>FEIRA</w:t>
            </w:r>
          </w:p>
        </w:tc>
      </w:tr>
      <w:tr w:rsidR="00E269C7" w:rsidRPr="009208FC" w14:paraId="2F5BC023" w14:textId="77777777" w:rsidTr="00FD3838">
        <w:trPr>
          <w:trHeight w:val="1796"/>
        </w:trPr>
        <w:tc>
          <w:tcPr>
            <w:tcW w:w="10453" w:type="dxa"/>
          </w:tcPr>
          <w:p w14:paraId="63BB3850" w14:textId="24A53289" w:rsidR="00E269C7" w:rsidRPr="009208FC" w:rsidRDefault="0072663D" w:rsidP="00E269C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9208FC">
              <w:rPr>
                <w:b/>
                <w:bCs/>
                <w:u w:val="single"/>
              </w:rPr>
              <w:t xml:space="preserve">GEOMETRIA </w:t>
            </w:r>
          </w:p>
          <w:p w14:paraId="4C124196" w14:textId="55DC5EFD" w:rsidR="00BD5508" w:rsidRPr="009208FC" w:rsidRDefault="00BD5508" w:rsidP="00BD5508">
            <w:pPr>
              <w:pStyle w:val="PargrafodaLista"/>
              <w:widowControl/>
              <w:numPr>
                <w:ilvl w:val="0"/>
                <w:numId w:val="15"/>
              </w:numPr>
              <w:autoSpaceDE/>
              <w:autoSpaceDN/>
              <w:spacing w:after="160" w:line="276" w:lineRule="auto"/>
              <w:rPr>
                <w:rFonts w:eastAsiaTheme="minorHAnsi"/>
                <w:lang w:val="pt-BR"/>
              </w:rPr>
            </w:pPr>
            <w:r w:rsidRPr="009208FC">
              <w:rPr>
                <w:rFonts w:eastAsiaTheme="minorHAnsi"/>
                <w:lang w:val="pt-BR"/>
              </w:rPr>
              <w:t xml:space="preserve">Desigualdade </w:t>
            </w:r>
            <w:r w:rsidR="009208FC" w:rsidRPr="009208FC">
              <w:rPr>
                <w:rFonts w:eastAsiaTheme="minorHAnsi"/>
                <w:lang w:val="pt-BR"/>
              </w:rPr>
              <w:t>triangular</w:t>
            </w:r>
          </w:p>
          <w:p w14:paraId="4F2544F3" w14:textId="79000127" w:rsidR="002F49AF" w:rsidRPr="009208FC" w:rsidRDefault="00BD5508" w:rsidP="00BD5508">
            <w:pPr>
              <w:pStyle w:val="PargrafodaLista"/>
              <w:widowControl/>
              <w:numPr>
                <w:ilvl w:val="0"/>
                <w:numId w:val="15"/>
              </w:numPr>
              <w:autoSpaceDE/>
              <w:autoSpaceDN/>
              <w:spacing w:after="160" w:line="276" w:lineRule="auto"/>
              <w:rPr>
                <w:rFonts w:eastAsiaTheme="minorHAnsi"/>
                <w:lang w:val="pt-BR"/>
              </w:rPr>
            </w:pPr>
            <w:r w:rsidRPr="009208FC">
              <w:rPr>
                <w:rFonts w:eastAsiaTheme="minorHAnsi"/>
                <w:lang w:val="pt-BR"/>
              </w:rPr>
              <w:t xml:space="preserve"> Círculo e circunferência</w:t>
            </w:r>
          </w:p>
          <w:p w14:paraId="498A8396" w14:textId="77777777" w:rsidR="00E269C7" w:rsidRPr="009208FC" w:rsidRDefault="00E269C7" w:rsidP="00E269C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9208FC">
              <w:rPr>
                <w:b/>
                <w:bCs/>
                <w:u w:val="single"/>
              </w:rPr>
              <w:t xml:space="preserve">INGLÊS </w:t>
            </w:r>
          </w:p>
          <w:p w14:paraId="4A335BF6" w14:textId="4C8DC898" w:rsidR="00E269C7" w:rsidRPr="009208FC" w:rsidRDefault="00FD3838" w:rsidP="00E269C7">
            <w:pPr>
              <w:pStyle w:val="TableParagraph"/>
              <w:ind w:left="194"/>
              <w:rPr>
                <w:bCs/>
              </w:rPr>
            </w:pPr>
            <w:r w:rsidRPr="009208FC">
              <w:rPr>
                <w:bCs/>
              </w:rPr>
              <w:t>Past simple - regular and irregular verbs; affirmative, negative, interrogative sentences;</w:t>
            </w:r>
          </w:p>
        </w:tc>
      </w:tr>
      <w:tr w:rsidR="00E269C7" w:rsidRPr="009208FC" w14:paraId="181604E4" w14:textId="77777777" w:rsidTr="00E269C7">
        <w:trPr>
          <w:trHeight w:val="212"/>
        </w:trPr>
        <w:tc>
          <w:tcPr>
            <w:tcW w:w="10453" w:type="dxa"/>
          </w:tcPr>
          <w:p w14:paraId="0CAB061C" w14:textId="5A33A4FF" w:rsidR="00E269C7" w:rsidRPr="009208FC" w:rsidRDefault="00E269C7" w:rsidP="00E269C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9208FC">
              <w:rPr>
                <w:b/>
              </w:rPr>
              <w:t>DATA:</w:t>
            </w:r>
            <w:r w:rsidRPr="009208FC">
              <w:rPr>
                <w:b/>
                <w:spacing w:val="-20"/>
              </w:rPr>
              <w:t xml:space="preserve"> </w:t>
            </w:r>
            <w:r w:rsidR="003D6A1D" w:rsidRPr="009208FC">
              <w:rPr>
                <w:b/>
                <w:spacing w:val="-20"/>
              </w:rPr>
              <w:t>10</w:t>
            </w:r>
            <w:r w:rsidRPr="009208FC">
              <w:rPr>
                <w:b/>
                <w:spacing w:val="-20"/>
              </w:rPr>
              <w:t>/</w:t>
            </w:r>
            <w:r w:rsidR="00EC7AB1">
              <w:rPr>
                <w:b/>
                <w:spacing w:val="-20"/>
              </w:rPr>
              <w:t>10</w:t>
            </w:r>
            <w:bookmarkStart w:id="0" w:name="_GoBack"/>
            <w:bookmarkEnd w:id="0"/>
            <w:r w:rsidRPr="009208FC">
              <w:rPr>
                <w:b/>
                <w:spacing w:val="-20"/>
              </w:rPr>
              <w:t>/2025</w:t>
            </w:r>
            <w:r w:rsidRPr="009208FC">
              <w:rPr>
                <w:b/>
              </w:rPr>
              <w:t>-</w:t>
            </w:r>
            <w:r w:rsidRPr="009208FC">
              <w:rPr>
                <w:b/>
                <w:spacing w:val="8"/>
              </w:rPr>
              <w:t xml:space="preserve"> </w:t>
            </w:r>
            <w:r w:rsidRPr="009208FC">
              <w:rPr>
                <w:b/>
              </w:rPr>
              <w:t>SEXTA-</w:t>
            </w:r>
            <w:r w:rsidRPr="009208FC">
              <w:rPr>
                <w:b/>
                <w:spacing w:val="-4"/>
              </w:rPr>
              <w:t>FEIRA</w:t>
            </w:r>
          </w:p>
        </w:tc>
      </w:tr>
      <w:tr w:rsidR="00E269C7" w:rsidRPr="009208FC" w14:paraId="7E0D95E5" w14:textId="77777777" w:rsidTr="00E269C7">
        <w:trPr>
          <w:trHeight w:val="212"/>
        </w:trPr>
        <w:tc>
          <w:tcPr>
            <w:tcW w:w="10453" w:type="dxa"/>
          </w:tcPr>
          <w:p w14:paraId="372E3E53" w14:textId="11106455" w:rsidR="00E269C7" w:rsidRPr="009208FC" w:rsidRDefault="0072663D" w:rsidP="00E269C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9208FC">
              <w:rPr>
                <w:b/>
                <w:bCs/>
                <w:u w:val="single"/>
              </w:rPr>
              <w:t>CI</w:t>
            </w:r>
            <w:r w:rsidR="006C6455" w:rsidRPr="009208FC">
              <w:rPr>
                <w:b/>
                <w:bCs/>
                <w:u w:val="single"/>
              </w:rPr>
              <w:t>ÊNCIAS</w:t>
            </w:r>
          </w:p>
          <w:p w14:paraId="7370AD8B" w14:textId="77777777" w:rsidR="00335EDC" w:rsidRPr="009208FC" w:rsidRDefault="00335EDC" w:rsidP="00335EDC">
            <w:pPr>
              <w:pStyle w:val="PargrafodaLista"/>
              <w:widowControl/>
              <w:numPr>
                <w:ilvl w:val="0"/>
                <w:numId w:val="10"/>
              </w:numPr>
              <w:autoSpaceDE/>
              <w:autoSpaceDN/>
              <w:spacing w:after="160" w:line="276" w:lineRule="auto"/>
              <w:rPr>
                <w:rFonts w:eastAsiaTheme="minorHAnsi"/>
                <w:lang w:val="pt-BR"/>
              </w:rPr>
            </w:pPr>
            <w:r w:rsidRPr="009208FC">
              <w:t>Ecossistemas em foco: A riqueza dos Biomas Brasileiros. (Cap. 6)</w:t>
            </w:r>
          </w:p>
          <w:p w14:paraId="11109360" w14:textId="64B3A864" w:rsidR="00E269C7" w:rsidRPr="009208FC" w:rsidRDefault="00335EDC" w:rsidP="00335EDC">
            <w:pPr>
              <w:pStyle w:val="PargrafodaLista"/>
              <w:widowControl/>
              <w:numPr>
                <w:ilvl w:val="0"/>
                <w:numId w:val="10"/>
              </w:numPr>
              <w:autoSpaceDE/>
              <w:autoSpaceDN/>
              <w:spacing w:after="160" w:line="276" w:lineRule="auto"/>
            </w:pPr>
            <w:r w:rsidRPr="009208FC">
              <w:t>Degradação dos ambientes. (Cap. 7)</w:t>
            </w:r>
          </w:p>
          <w:p w14:paraId="43F28E96" w14:textId="77777777" w:rsidR="00E269C7" w:rsidRPr="009208FC" w:rsidRDefault="00E269C7" w:rsidP="00E269C7">
            <w:pPr>
              <w:pStyle w:val="TableParagraph"/>
              <w:ind w:left="194"/>
              <w:rPr>
                <w:b/>
                <w:bCs/>
                <w:u w:val="single"/>
              </w:rPr>
            </w:pPr>
            <w:r w:rsidRPr="009208FC">
              <w:rPr>
                <w:b/>
                <w:bCs/>
                <w:u w:val="single"/>
              </w:rPr>
              <w:t>GEOGRAFIA</w:t>
            </w:r>
          </w:p>
          <w:p w14:paraId="3A27BF1A" w14:textId="77777777" w:rsidR="00E269C7" w:rsidRPr="009208FC" w:rsidRDefault="002F49AF" w:rsidP="00335EDC">
            <w:pPr>
              <w:pStyle w:val="TableParagraph"/>
              <w:numPr>
                <w:ilvl w:val="0"/>
                <w:numId w:val="10"/>
              </w:numPr>
              <w:rPr>
                <w:u w:val="single"/>
              </w:rPr>
            </w:pPr>
            <w:r w:rsidRPr="009208FC">
              <w:rPr>
                <w:u w:val="single"/>
              </w:rPr>
              <w:t>Capítulo 7 - Região Norte</w:t>
            </w:r>
          </w:p>
          <w:p w14:paraId="16560BC1" w14:textId="52B7CEEA" w:rsidR="002F49AF" w:rsidRPr="009208FC" w:rsidRDefault="002F49AF" w:rsidP="00335EDC">
            <w:pPr>
              <w:pStyle w:val="TableParagraph"/>
              <w:numPr>
                <w:ilvl w:val="0"/>
                <w:numId w:val="10"/>
              </w:numPr>
              <w:rPr>
                <w:u w:val="single"/>
              </w:rPr>
            </w:pPr>
            <w:r w:rsidRPr="009208FC">
              <w:rPr>
                <w:u w:val="single"/>
              </w:rPr>
              <w:t>Capítulo 8 - Região Nordeste</w:t>
            </w:r>
          </w:p>
        </w:tc>
      </w:tr>
    </w:tbl>
    <w:p w14:paraId="1FCE1BB5" w14:textId="1033CB3B" w:rsidR="005778A4" w:rsidRPr="009208FC" w:rsidRDefault="00E269C7" w:rsidP="00E269C7">
      <w:pPr>
        <w:pStyle w:val="Corpodetexto"/>
        <w:ind w:right="138"/>
        <w:jc w:val="right"/>
      </w:pPr>
      <w:r w:rsidRPr="009208F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85A65" wp14:editId="62E766CB">
                <wp:simplePos x="0" y="0"/>
                <wp:positionH relativeFrom="column">
                  <wp:posOffset>5140804</wp:posOffset>
                </wp:positionH>
                <wp:positionV relativeFrom="paragraph">
                  <wp:posOffset>43384</wp:posOffset>
                </wp:positionV>
                <wp:extent cx="1535502" cy="267419"/>
                <wp:effectExtent l="0" t="0" r="7620" b="0"/>
                <wp:wrapNone/>
                <wp:docPr id="154446674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502" cy="267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199C4" w14:textId="7C1AB3F7" w:rsidR="00E269C7" w:rsidRPr="00E269C7" w:rsidRDefault="00E269C7" w:rsidP="00FF7568">
                            <w:pPr>
                              <w:jc w:val="right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E269C7">
                              <w:rPr>
                                <w:b/>
                                <w:bCs/>
                                <w:lang w:val="pt-BR"/>
                              </w:rPr>
                              <w:t>BOM ESTUDOS!!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085A65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04.8pt;margin-top:3.4pt;width:120.9pt;height:21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" fillcolor="white [3201]" stroked="f" strokeweight=".5pt">
                <v:textbox>
                  <w:txbxContent>
                    <w:p w14:paraId="0F4199C4" w14:textId="7C1AB3F7" w:rsidR="00E269C7" w:rsidRPr="00E269C7" w:rsidRDefault="00E269C7" w:rsidP="00FF7568">
                      <w:pPr>
                        <w:jc w:val="right"/>
                        <w:rPr>
                          <w:b/>
                          <w:bCs/>
                          <w:lang w:val="pt-BR"/>
                        </w:rPr>
                      </w:pPr>
                      <w:r w:rsidRPr="00E269C7">
                        <w:rPr>
                          <w:b/>
                          <w:bCs/>
                          <w:lang w:val="pt-BR"/>
                        </w:rPr>
                        <w:t>BOM ESTUDOS!!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78A4" w:rsidRPr="009208FC" w:rsidSect="00E269C7">
      <w:headerReference w:type="default" r:id="rId8"/>
      <w:pgSz w:w="11910" w:h="16850"/>
      <w:pgMar w:top="284" w:right="720" w:bottom="284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1F843" w14:textId="77777777" w:rsidR="00B772F4" w:rsidRDefault="00B772F4">
      <w:r>
        <w:separator/>
      </w:r>
    </w:p>
  </w:endnote>
  <w:endnote w:type="continuationSeparator" w:id="0">
    <w:p w14:paraId="68BEFD01" w14:textId="77777777" w:rsidR="00B772F4" w:rsidRDefault="00B7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5F5D8" w14:textId="77777777" w:rsidR="00B772F4" w:rsidRDefault="00B772F4">
      <w:r>
        <w:separator/>
      </w:r>
    </w:p>
  </w:footnote>
  <w:footnote w:type="continuationSeparator" w:id="0">
    <w:p w14:paraId="72A46DEC" w14:textId="77777777" w:rsidR="00B772F4" w:rsidRDefault="00B7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9C82A" w14:textId="14A479EC" w:rsidR="00E02711" w:rsidRPr="00E269C7" w:rsidRDefault="00E02711" w:rsidP="00E269C7">
    <w:pPr>
      <w:pStyle w:val="Corpodetexto"/>
      <w:spacing w:line="14" w:lineRule="auto"/>
      <w:rPr>
        <w:b w:val="0"/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17CE"/>
    <w:multiLevelType w:val="hybridMultilevel"/>
    <w:tmpl w:val="E2241FB6"/>
    <w:lvl w:ilvl="0" w:tplc="04160005">
      <w:start w:val="1"/>
      <w:numFmt w:val="bullet"/>
      <w:lvlText w:val=""/>
      <w:lvlJc w:val="left"/>
      <w:pPr>
        <w:ind w:left="9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 w15:restartNumberingAfterBreak="0">
    <w:nsid w:val="0CAC5214"/>
    <w:multiLevelType w:val="hybridMultilevel"/>
    <w:tmpl w:val="B888AB90"/>
    <w:lvl w:ilvl="0" w:tplc="04160005">
      <w:start w:val="1"/>
      <w:numFmt w:val="bullet"/>
      <w:lvlText w:val=""/>
      <w:lvlJc w:val="left"/>
      <w:pPr>
        <w:ind w:left="554" w:hanging="360"/>
      </w:pPr>
      <w:rPr>
        <w:rFonts w:ascii="Wingdings" w:hAnsi="Wingdings" w:hint="default"/>
      </w:rPr>
    </w:lvl>
    <w:lvl w:ilvl="1" w:tplc="2988A5A6">
      <w:numFmt w:val="bullet"/>
      <w:lvlText w:val=""/>
      <w:lvlJc w:val="left"/>
      <w:pPr>
        <w:ind w:left="1274" w:hanging="360"/>
      </w:pPr>
      <w:rPr>
        <w:rFonts w:ascii="Symbol" w:eastAsia="Tahoma" w:hAnsi="Symbol" w:cs="Tahoma" w:hint="default"/>
        <w:b/>
        <w:u w:val="single"/>
      </w:rPr>
    </w:lvl>
    <w:lvl w:ilvl="2" w:tplc="0416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" w15:restartNumberingAfterBreak="0">
    <w:nsid w:val="1F716EFD"/>
    <w:multiLevelType w:val="hybridMultilevel"/>
    <w:tmpl w:val="79CC0140"/>
    <w:lvl w:ilvl="0" w:tplc="365835EC">
      <w:numFmt w:val="bullet"/>
      <w:lvlText w:val=""/>
      <w:lvlJc w:val="left"/>
      <w:pPr>
        <w:ind w:left="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9490E8">
      <w:numFmt w:val="bullet"/>
      <w:lvlText w:val="•"/>
      <w:lvlJc w:val="left"/>
      <w:pPr>
        <w:ind w:left="1691" w:hanging="360"/>
      </w:pPr>
      <w:rPr>
        <w:rFonts w:hint="default"/>
        <w:lang w:val="pt-PT" w:eastAsia="en-US" w:bidi="ar-SA"/>
      </w:rPr>
    </w:lvl>
    <w:lvl w:ilvl="2" w:tplc="A7A017A2">
      <w:numFmt w:val="bullet"/>
      <w:lvlText w:val="•"/>
      <w:lvlJc w:val="left"/>
      <w:pPr>
        <w:ind w:left="2663" w:hanging="360"/>
      </w:pPr>
      <w:rPr>
        <w:rFonts w:hint="default"/>
        <w:lang w:val="pt-PT" w:eastAsia="en-US" w:bidi="ar-SA"/>
      </w:rPr>
    </w:lvl>
    <w:lvl w:ilvl="3" w:tplc="F97CCD20">
      <w:numFmt w:val="bullet"/>
      <w:lvlText w:val="•"/>
      <w:lvlJc w:val="left"/>
      <w:pPr>
        <w:ind w:left="3635" w:hanging="360"/>
      </w:pPr>
      <w:rPr>
        <w:rFonts w:hint="default"/>
        <w:lang w:val="pt-PT" w:eastAsia="en-US" w:bidi="ar-SA"/>
      </w:rPr>
    </w:lvl>
    <w:lvl w:ilvl="4" w:tplc="C51A1E12">
      <w:numFmt w:val="bullet"/>
      <w:lvlText w:val="•"/>
      <w:lvlJc w:val="left"/>
      <w:pPr>
        <w:ind w:left="4607" w:hanging="360"/>
      </w:pPr>
      <w:rPr>
        <w:rFonts w:hint="default"/>
        <w:lang w:val="pt-PT" w:eastAsia="en-US" w:bidi="ar-SA"/>
      </w:rPr>
    </w:lvl>
    <w:lvl w:ilvl="5" w:tplc="FB68846A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6" w:tplc="718CA15A">
      <w:numFmt w:val="bullet"/>
      <w:lvlText w:val="•"/>
      <w:lvlJc w:val="left"/>
      <w:pPr>
        <w:ind w:left="6550" w:hanging="360"/>
      </w:pPr>
      <w:rPr>
        <w:rFonts w:hint="default"/>
        <w:lang w:val="pt-PT" w:eastAsia="en-US" w:bidi="ar-SA"/>
      </w:rPr>
    </w:lvl>
    <w:lvl w:ilvl="7" w:tplc="7DDA8D00">
      <w:numFmt w:val="bullet"/>
      <w:lvlText w:val="•"/>
      <w:lvlJc w:val="left"/>
      <w:pPr>
        <w:ind w:left="7522" w:hanging="360"/>
      </w:pPr>
      <w:rPr>
        <w:rFonts w:hint="default"/>
        <w:lang w:val="pt-PT" w:eastAsia="en-US" w:bidi="ar-SA"/>
      </w:rPr>
    </w:lvl>
    <w:lvl w:ilvl="8" w:tplc="B7722B32">
      <w:numFmt w:val="bullet"/>
      <w:lvlText w:val="•"/>
      <w:lvlJc w:val="left"/>
      <w:pPr>
        <w:ind w:left="849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0A225DB"/>
    <w:multiLevelType w:val="hybridMultilevel"/>
    <w:tmpl w:val="462206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E179D"/>
    <w:multiLevelType w:val="hybridMultilevel"/>
    <w:tmpl w:val="48927F1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86FD9"/>
    <w:multiLevelType w:val="hybridMultilevel"/>
    <w:tmpl w:val="C8947AAA"/>
    <w:lvl w:ilvl="0" w:tplc="04160005">
      <w:start w:val="1"/>
      <w:numFmt w:val="bullet"/>
      <w:lvlText w:val=""/>
      <w:lvlJc w:val="left"/>
      <w:pPr>
        <w:ind w:left="9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6" w15:restartNumberingAfterBreak="0">
    <w:nsid w:val="2E4A02F0"/>
    <w:multiLevelType w:val="hybridMultilevel"/>
    <w:tmpl w:val="9CEECBB6"/>
    <w:lvl w:ilvl="0" w:tplc="04160005">
      <w:start w:val="1"/>
      <w:numFmt w:val="bullet"/>
      <w:lvlText w:val=""/>
      <w:lvlJc w:val="left"/>
      <w:pPr>
        <w:ind w:left="9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7" w15:restartNumberingAfterBreak="0">
    <w:nsid w:val="2E616F3F"/>
    <w:multiLevelType w:val="hybridMultilevel"/>
    <w:tmpl w:val="317E3ECA"/>
    <w:lvl w:ilvl="0" w:tplc="04160005">
      <w:start w:val="1"/>
      <w:numFmt w:val="bullet"/>
      <w:lvlText w:val=""/>
      <w:lvlJc w:val="left"/>
      <w:pPr>
        <w:ind w:left="12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8" w15:restartNumberingAfterBreak="0">
    <w:nsid w:val="31606D70"/>
    <w:multiLevelType w:val="hybridMultilevel"/>
    <w:tmpl w:val="54E2DC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C4E44"/>
    <w:multiLevelType w:val="hybridMultilevel"/>
    <w:tmpl w:val="89F87D6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2F433E"/>
    <w:multiLevelType w:val="hybridMultilevel"/>
    <w:tmpl w:val="EA88E3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345E6"/>
    <w:multiLevelType w:val="hybridMultilevel"/>
    <w:tmpl w:val="AFFE474A"/>
    <w:lvl w:ilvl="0" w:tplc="6BAE8E1A">
      <w:numFmt w:val="bullet"/>
      <w:lvlText w:val=""/>
      <w:lvlJc w:val="left"/>
      <w:pPr>
        <w:ind w:left="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7CA344">
      <w:numFmt w:val="bullet"/>
      <w:lvlText w:val="•"/>
      <w:lvlJc w:val="left"/>
      <w:pPr>
        <w:ind w:left="1691" w:hanging="360"/>
      </w:pPr>
      <w:rPr>
        <w:rFonts w:hint="default"/>
        <w:lang w:val="pt-PT" w:eastAsia="en-US" w:bidi="ar-SA"/>
      </w:rPr>
    </w:lvl>
    <w:lvl w:ilvl="2" w:tplc="0D34F294">
      <w:numFmt w:val="bullet"/>
      <w:lvlText w:val="•"/>
      <w:lvlJc w:val="left"/>
      <w:pPr>
        <w:ind w:left="2663" w:hanging="360"/>
      </w:pPr>
      <w:rPr>
        <w:rFonts w:hint="default"/>
        <w:lang w:val="pt-PT" w:eastAsia="en-US" w:bidi="ar-SA"/>
      </w:rPr>
    </w:lvl>
    <w:lvl w:ilvl="3" w:tplc="CA582C12">
      <w:numFmt w:val="bullet"/>
      <w:lvlText w:val="•"/>
      <w:lvlJc w:val="left"/>
      <w:pPr>
        <w:ind w:left="3635" w:hanging="360"/>
      </w:pPr>
      <w:rPr>
        <w:rFonts w:hint="default"/>
        <w:lang w:val="pt-PT" w:eastAsia="en-US" w:bidi="ar-SA"/>
      </w:rPr>
    </w:lvl>
    <w:lvl w:ilvl="4" w:tplc="3782D358">
      <w:numFmt w:val="bullet"/>
      <w:lvlText w:val="•"/>
      <w:lvlJc w:val="left"/>
      <w:pPr>
        <w:ind w:left="4607" w:hanging="360"/>
      </w:pPr>
      <w:rPr>
        <w:rFonts w:hint="default"/>
        <w:lang w:val="pt-PT" w:eastAsia="en-US" w:bidi="ar-SA"/>
      </w:rPr>
    </w:lvl>
    <w:lvl w:ilvl="5" w:tplc="6B424F42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6" w:tplc="15EEA96C">
      <w:numFmt w:val="bullet"/>
      <w:lvlText w:val="•"/>
      <w:lvlJc w:val="left"/>
      <w:pPr>
        <w:ind w:left="6550" w:hanging="360"/>
      </w:pPr>
      <w:rPr>
        <w:rFonts w:hint="default"/>
        <w:lang w:val="pt-PT" w:eastAsia="en-US" w:bidi="ar-SA"/>
      </w:rPr>
    </w:lvl>
    <w:lvl w:ilvl="7" w:tplc="386865C0">
      <w:numFmt w:val="bullet"/>
      <w:lvlText w:val="•"/>
      <w:lvlJc w:val="left"/>
      <w:pPr>
        <w:ind w:left="7522" w:hanging="360"/>
      </w:pPr>
      <w:rPr>
        <w:rFonts w:hint="default"/>
        <w:lang w:val="pt-PT" w:eastAsia="en-US" w:bidi="ar-SA"/>
      </w:rPr>
    </w:lvl>
    <w:lvl w:ilvl="8" w:tplc="F6583E48">
      <w:numFmt w:val="bullet"/>
      <w:lvlText w:val="•"/>
      <w:lvlJc w:val="left"/>
      <w:pPr>
        <w:ind w:left="849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AD53C00"/>
    <w:multiLevelType w:val="hybridMultilevel"/>
    <w:tmpl w:val="956018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04B72"/>
    <w:multiLevelType w:val="hybridMultilevel"/>
    <w:tmpl w:val="3676D2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96B1C"/>
    <w:multiLevelType w:val="hybridMultilevel"/>
    <w:tmpl w:val="AC2A52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185F"/>
    <w:multiLevelType w:val="hybridMultilevel"/>
    <w:tmpl w:val="1CFC47BA"/>
    <w:lvl w:ilvl="0" w:tplc="04160005">
      <w:start w:val="1"/>
      <w:numFmt w:val="bullet"/>
      <w:lvlText w:val=""/>
      <w:lvlJc w:val="left"/>
      <w:pPr>
        <w:ind w:left="10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6" w15:restartNumberingAfterBreak="0">
    <w:nsid w:val="5840571B"/>
    <w:multiLevelType w:val="hybridMultilevel"/>
    <w:tmpl w:val="C804DA24"/>
    <w:lvl w:ilvl="0" w:tplc="2C9EF322">
      <w:numFmt w:val="bullet"/>
      <w:lvlText w:val=""/>
      <w:lvlJc w:val="left"/>
      <w:pPr>
        <w:ind w:left="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0028FC">
      <w:numFmt w:val="bullet"/>
      <w:lvlText w:val="•"/>
      <w:lvlJc w:val="left"/>
      <w:pPr>
        <w:ind w:left="1691" w:hanging="360"/>
      </w:pPr>
      <w:rPr>
        <w:rFonts w:hint="default"/>
        <w:lang w:val="pt-PT" w:eastAsia="en-US" w:bidi="ar-SA"/>
      </w:rPr>
    </w:lvl>
    <w:lvl w:ilvl="2" w:tplc="AB8EEA68">
      <w:numFmt w:val="bullet"/>
      <w:lvlText w:val="•"/>
      <w:lvlJc w:val="left"/>
      <w:pPr>
        <w:ind w:left="2663" w:hanging="360"/>
      </w:pPr>
      <w:rPr>
        <w:rFonts w:hint="default"/>
        <w:lang w:val="pt-PT" w:eastAsia="en-US" w:bidi="ar-SA"/>
      </w:rPr>
    </w:lvl>
    <w:lvl w:ilvl="3" w:tplc="542ECFEE">
      <w:numFmt w:val="bullet"/>
      <w:lvlText w:val="•"/>
      <w:lvlJc w:val="left"/>
      <w:pPr>
        <w:ind w:left="3635" w:hanging="360"/>
      </w:pPr>
      <w:rPr>
        <w:rFonts w:hint="default"/>
        <w:lang w:val="pt-PT" w:eastAsia="en-US" w:bidi="ar-SA"/>
      </w:rPr>
    </w:lvl>
    <w:lvl w:ilvl="4" w:tplc="886E4C06">
      <w:numFmt w:val="bullet"/>
      <w:lvlText w:val="•"/>
      <w:lvlJc w:val="left"/>
      <w:pPr>
        <w:ind w:left="4607" w:hanging="360"/>
      </w:pPr>
      <w:rPr>
        <w:rFonts w:hint="default"/>
        <w:lang w:val="pt-PT" w:eastAsia="en-US" w:bidi="ar-SA"/>
      </w:rPr>
    </w:lvl>
    <w:lvl w:ilvl="5" w:tplc="0128DD12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6" w:tplc="8E32892A">
      <w:numFmt w:val="bullet"/>
      <w:lvlText w:val="•"/>
      <w:lvlJc w:val="left"/>
      <w:pPr>
        <w:ind w:left="6550" w:hanging="360"/>
      </w:pPr>
      <w:rPr>
        <w:rFonts w:hint="default"/>
        <w:lang w:val="pt-PT" w:eastAsia="en-US" w:bidi="ar-SA"/>
      </w:rPr>
    </w:lvl>
    <w:lvl w:ilvl="7" w:tplc="B98A6884">
      <w:numFmt w:val="bullet"/>
      <w:lvlText w:val="•"/>
      <w:lvlJc w:val="left"/>
      <w:pPr>
        <w:ind w:left="7522" w:hanging="360"/>
      </w:pPr>
      <w:rPr>
        <w:rFonts w:hint="default"/>
        <w:lang w:val="pt-PT" w:eastAsia="en-US" w:bidi="ar-SA"/>
      </w:rPr>
    </w:lvl>
    <w:lvl w:ilvl="8" w:tplc="1ADAA436">
      <w:numFmt w:val="bullet"/>
      <w:lvlText w:val="•"/>
      <w:lvlJc w:val="left"/>
      <w:pPr>
        <w:ind w:left="8494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5F6277A5"/>
    <w:multiLevelType w:val="hybridMultilevel"/>
    <w:tmpl w:val="E276872C"/>
    <w:lvl w:ilvl="0" w:tplc="04160005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8" w15:restartNumberingAfterBreak="0">
    <w:nsid w:val="6F0C6C5F"/>
    <w:multiLevelType w:val="hybridMultilevel"/>
    <w:tmpl w:val="181C4F10"/>
    <w:lvl w:ilvl="0" w:tplc="04160005">
      <w:start w:val="1"/>
      <w:numFmt w:val="bullet"/>
      <w:lvlText w:val=""/>
      <w:lvlJc w:val="left"/>
      <w:pPr>
        <w:ind w:left="55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9" w15:restartNumberingAfterBreak="0">
    <w:nsid w:val="7A347158"/>
    <w:multiLevelType w:val="hybridMultilevel"/>
    <w:tmpl w:val="2AD21842"/>
    <w:lvl w:ilvl="0" w:tplc="0416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2"/>
  </w:num>
  <w:num w:numId="5">
    <w:abstractNumId w:val="3"/>
  </w:num>
  <w:num w:numId="6">
    <w:abstractNumId w:val="15"/>
  </w:num>
  <w:num w:numId="7">
    <w:abstractNumId w:val="17"/>
  </w:num>
  <w:num w:numId="8">
    <w:abstractNumId w:val="1"/>
  </w:num>
  <w:num w:numId="9">
    <w:abstractNumId w:val="4"/>
  </w:num>
  <w:num w:numId="10">
    <w:abstractNumId w:val="18"/>
  </w:num>
  <w:num w:numId="11">
    <w:abstractNumId w:val="6"/>
  </w:num>
  <w:num w:numId="12">
    <w:abstractNumId w:val="5"/>
  </w:num>
  <w:num w:numId="13">
    <w:abstractNumId w:val="10"/>
  </w:num>
  <w:num w:numId="14">
    <w:abstractNumId w:val="19"/>
  </w:num>
  <w:num w:numId="15">
    <w:abstractNumId w:val="14"/>
  </w:num>
  <w:num w:numId="16">
    <w:abstractNumId w:val="10"/>
  </w:num>
  <w:num w:numId="17">
    <w:abstractNumId w:val="0"/>
  </w:num>
  <w:num w:numId="18">
    <w:abstractNumId w:val="7"/>
  </w:num>
  <w:num w:numId="19">
    <w:abstractNumId w:val="13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A4"/>
    <w:rsid w:val="000403F9"/>
    <w:rsid w:val="000E23B5"/>
    <w:rsid w:val="001106B3"/>
    <w:rsid w:val="00186DD8"/>
    <w:rsid w:val="00284982"/>
    <w:rsid w:val="00286731"/>
    <w:rsid w:val="002F49AF"/>
    <w:rsid w:val="00335EDC"/>
    <w:rsid w:val="003D6A1D"/>
    <w:rsid w:val="003E2AA1"/>
    <w:rsid w:val="003E5B4C"/>
    <w:rsid w:val="003E6612"/>
    <w:rsid w:val="00500520"/>
    <w:rsid w:val="005778A4"/>
    <w:rsid w:val="005E6D15"/>
    <w:rsid w:val="0060615A"/>
    <w:rsid w:val="006C1641"/>
    <w:rsid w:val="006C6455"/>
    <w:rsid w:val="006E5B77"/>
    <w:rsid w:val="00714B7A"/>
    <w:rsid w:val="0072663D"/>
    <w:rsid w:val="007319A0"/>
    <w:rsid w:val="007337E6"/>
    <w:rsid w:val="007C7FC6"/>
    <w:rsid w:val="00883AE5"/>
    <w:rsid w:val="009208FC"/>
    <w:rsid w:val="00934C83"/>
    <w:rsid w:val="009772C4"/>
    <w:rsid w:val="009C7B26"/>
    <w:rsid w:val="00A45EA3"/>
    <w:rsid w:val="00AA7407"/>
    <w:rsid w:val="00B772F4"/>
    <w:rsid w:val="00B80754"/>
    <w:rsid w:val="00B87125"/>
    <w:rsid w:val="00BA0420"/>
    <w:rsid w:val="00BC127C"/>
    <w:rsid w:val="00BD52C3"/>
    <w:rsid w:val="00BD5508"/>
    <w:rsid w:val="00BE1715"/>
    <w:rsid w:val="00C6563D"/>
    <w:rsid w:val="00C96EAD"/>
    <w:rsid w:val="00D46445"/>
    <w:rsid w:val="00D93849"/>
    <w:rsid w:val="00E00537"/>
    <w:rsid w:val="00E02711"/>
    <w:rsid w:val="00E267C0"/>
    <w:rsid w:val="00E269C7"/>
    <w:rsid w:val="00E318A0"/>
    <w:rsid w:val="00EC7AB1"/>
    <w:rsid w:val="00ED5AD7"/>
    <w:rsid w:val="00F007E8"/>
    <w:rsid w:val="00F0388A"/>
    <w:rsid w:val="00F26F96"/>
    <w:rsid w:val="00F5222D"/>
    <w:rsid w:val="00F5367E"/>
    <w:rsid w:val="00F615AE"/>
    <w:rsid w:val="00FD3838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42823"/>
  <w15:chartTrackingRefBased/>
  <w15:docId w15:val="{8F96FA5A-D87F-4F59-BE19-D0C74E7D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8A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78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778A4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A4"/>
    <w:rPr>
      <w:rFonts w:ascii="Tahoma" w:eastAsia="Tahoma" w:hAnsi="Tahoma" w:cs="Tahoma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778A4"/>
  </w:style>
  <w:style w:type="paragraph" w:styleId="PargrafodaLista">
    <w:name w:val="List Paragraph"/>
    <w:basedOn w:val="Normal"/>
    <w:uiPriority w:val="34"/>
    <w:qFormat/>
    <w:rsid w:val="003E661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005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0537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05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0537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4</cp:revision>
  <dcterms:created xsi:type="dcterms:W3CDTF">2025-09-26T15:55:00Z</dcterms:created>
  <dcterms:modified xsi:type="dcterms:W3CDTF">2025-09-26T20:07:00Z</dcterms:modified>
</cp:coreProperties>
</file>